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BD91" w14:textId="0B8D75DD" w:rsidR="00335440" w:rsidRDefault="00335440" w:rsidP="00335440">
      <w:pPr>
        <w:spacing w:after="150" w:line="240" w:lineRule="auto"/>
        <w:rPr>
          <w:rFonts w:ascii="Century Gothic" w:hAnsi="Century Gothic"/>
          <w:b/>
          <w:bCs/>
        </w:rPr>
      </w:pPr>
    </w:p>
    <w:p w14:paraId="51DB356C" w14:textId="7E63E829" w:rsidR="00335440" w:rsidRDefault="00335440" w:rsidP="00335440">
      <w:pPr>
        <w:spacing w:after="150" w:line="240" w:lineRule="auto"/>
        <w:rPr>
          <w:b/>
          <w:bCs/>
          <w:sz w:val="24"/>
          <w:szCs w:val="24"/>
        </w:rPr>
      </w:pPr>
      <w:r>
        <w:rPr>
          <w:rFonts w:ascii="Century Gothic" w:hAnsi="Century Gothic"/>
          <w:b/>
          <w:bCs/>
          <w:noProof/>
        </w:rPr>
        <w:drawing>
          <wp:inline distT="0" distB="0" distL="0" distR="0" wp14:anchorId="42DA73F1" wp14:editId="558F8811">
            <wp:extent cx="821055" cy="465455"/>
            <wp:effectExtent l="0" t="0" r="17145" b="1079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21055" cy="465455"/>
                    </a:xfrm>
                    <a:prstGeom prst="rect">
                      <a:avLst/>
                    </a:prstGeom>
                    <a:noFill/>
                    <a:ln>
                      <a:noFill/>
                    </a:ln>
                  </pic:spPr>
                </pic:pic>
              </a:graphicData>
            </a:graphic>
          </wp:inline>
        </w:drawing>
      </w:r>
      <w:r>
        <w:rPr>
          <w:b/>
          <w:bCs/>
          <w:sz w:val="24"/>
          <w:szCs w:val="24"/>
        </w:rPr>
        <w:t xml:space="preserve">                                                                                     </w:t>
      </w:r>
    </w:p>
    <w:p w14:paraId="619D5097" w14:textId="77777777" w:rsidR="00335440" w:rsidRDefault="00335440" w:rsidP="00335440">
      <w:pPr>
        <w:spacing w:after="150" w:line="240" w:lineRule="auto"/>
        <w:rPr>
          <w:rFonts w:ascii="Century Gothic" w:hAnsi="Century Gothic"/>
          <w:b/>
          <w:bCs/>
          <w:sz w:val="24"/>
          <w:szCs w:val="24"/>
        </w:rPr>
      </w:pPr>
      <w:r>
        <w:rPr>
          <w:rFonts w:ascii="Century Gothic" w:hAnsi="Century Gothic"/>
          <w:b/>
          <w:bCs/>
          <w:sz w:val="24"/>
          <w:szCs w:val="24"/>
        </w:rPr>
        <w:t xml:space="preserve">Persbericht  </w:t>
      </w:r>
    </w:p>
    <w:p w14:paraId="0D64C883" w14:textId="0E795A95" w:rsidR="00810EBE" w:rsidRPr="008014CB" w:rsidRDefault="00810EBE" w:rsidP="00810EBE">
      <w:pPr>
        <w:spacing w:after="150"/>
        <w:rPr>
          <w:b/>
          <w:bCs/>
        </w:rPr>
      </w:pPr>
      <w:r w:rsidRPr="00810EBE">
        <w:rPr>
          <w:rFonts w:ascii="Century Gothic" w:hAnsi="Century Gothic"/>
          <w:b/>
          <w:bCs/>
          <w:sz w:val="28"/>
          <w:szCs w:val="28"/>
        </w:rPr>
        <w:t>ALGEMEEN DIRECTEUR RET MAURICE UNCK KONDIGT VERTREK AAN</w:t>
      </w:r>
    </w:p>
    <w:p w14:paraId="371EB948" w14:textId="69DCD73C" w:rsidR="00335440" w:rsidRDefault="00335440" w:rsidP="00335440">
      <w:pPr>
        <w:spacing w:after="150"/>
        <w:rPr>
          <w:rFonts w:ascii="Century Gothic" w:hAnsi="Century Gothic"/>
          <w:sz w:val="20"/>
          <w:szCs w:val="20"/>
        </w:rPr>
      </w:pPr>
      <w:r>
        <w:rPr>
          <w:rFonts w:ascii="Century Gothic" w:hAnsi="Century Gothic"/>
          <w:sz w:val="20"/>
          <w:szCs w:val="20"/>
        </w:rPr>
        <w:t>Rotterdam</w:t>
      </w:r>
      <w:r w:rsidR="00810EBE">
        <w:rPr>
          <w:rFonts w:ascii="Century Gothic" w:hAnsi="Century Gothic"/>
          <w:sz w:val="20"/>
          <w:szCs w:val="20"/>
        </w:rPr>
        <w:t xml:space="preserve">, </w:t>
      </w:r>
      <w:r w:rsidR="004654A6">
        <w:rPr>
          <w:rFonts w:ascii="Century Gothic" w:hAnsi="Century Gothic"/>
          <w:sz w:val="20"/>
          <w:szCs w:val="20"/>
        </w:rPr>
        <w:t>29 augustus 2023</w:t>
      </w:r>
    </w:p>
    <w:p w14:paraId="4A6C68AA" w14:textId="5665D90D" w:rsidR="00810EBE" w:rsidRPr="00810EBE" w:rsidRDefault="00810EBE" w:rsidP="00810EBE">
      <w:pPr>
        <w:rPr>
          <w:rFonts w:ascii="Century Gothic" w:hAnsi="Century Gothic"/>
          <w:b/>
          <w:bCs/>
          <w:sz w:val="20"/>
          <w:szCs w:val="20"/>
        </w:rPr>
      </w:pPr>
      <w:bookmarkStart w:id="0" w:name="_Hlk116570537"/>
      <w:r w:rsidRPr="00810EBE">
        <w:rPr>
          <w:rFonts w:ascii="Century Gothic" w:hAnsi="Century Gothic"/>
          <w:b/>
          <w:bCs/>
          <w:sz w:val="20"/>
          <w:szCs w:val="20"/>
        </w:rPr>
        <w:t xml:space="preserve">Maurice Unck heeft de Raad van Commissarissen en aandeelhouders laten weten per 1 januari 2024 te vertrekken als algemeen directeur van RET. Hij bekleedt de functie sinds juni 2017. In deze periode groeide het aantal reizigers en steeg het klantoordeel over de dienstverlening van de RET. </w:t>
      </w:r>
      <w:r w:rsidR="00555FF5">
        <w:rPr>
          <w:rFonts w:ascii="Century Gothic" w:hAnsi="Century Gothic"/>
          <w:b/>
          <w:bCs/>
          <w:sz w:val="20"/>
          <w:szCs w:val="20"/>
        </w:rPr>
        <w:t xml:space="preserve">Tegelijkertijd kreeg de RET vanaf 2020 te maken met forse tegenslagen door de </w:t>
      </w:r>
      <w:r w:rsidR="00E06818">
        <w:rPr>
          <w:rFonts w:ascii="Century Gothic" w:hAnsi="Century Gothic"/>
          <w:b/>
          <w:bCs/>
          <w:sz w:val="20"/>
          <w:szCs w:val="20"/>
        </w:rPr>
        <w:t xml:space="preserve">coronapandemie en de </w:t>
      </w:r>
      <w:r w:rsidR="00555FF5">
        <w:rPr>
          <w:rFonts w:ascii="Century Gothic" w:hAnsi="Century Gothic"/>
          <w:b/>
          <w:bCs/>
          <w:sz w:val="20"/>
          <w:szCs w:val="20"/>
        </w:rPr>
        <w:t xml:space="preserve">nasleep </w:t>
      </w:r>
      <w:r w:rsidR="00E06818">
        <w:rPr>
          <w:rFonts w:ascii="Century Gothic" w:hAnsi="Century Gothic"/>
          <w:b/>
          <w:bCs/>
          <w:sz w:val="20"/>
          <w:szCs w:val="20"/>
        </w:rPr>
        <w:t>daarvan</w:t>
      </w:r>
      <w:r w:rsidR="00555FF5">
        <w:rPr>
          <w:rFonts w:ascii="Century Gothic" w:hAnsi="Century Gothic"/>
          <w:b/>
          <w:bCs/>
          <w:sz w:val="20"/>
          <w:szCs w:val="20"/>
        </w:rPr>
        <w:t>.</w:t>
      </w:r>
      <w:r w:rsidR="00E06818">
        <w:rPr>
          <w:rFonts w:ascii="Century Gothic" w:hAnsi="Century Gothic"/>
          <w:b/>
          <w:bCs/>
          <w:sz w:val="20"/>
          <w:szCs w:val="20"/>
        </w:rPr>
        <w:t xml:space="preserve"> Unck wordt per 1 januari 2024 </w:t>
      </w:r>
      <w:r w:rsidR="000D6045">
        <w:rPr>
          <w:rFonts w:ascii="Century Gothic" w:hAnsi="Century Gothic"/>
          <w:b/>
          <w:bCs/>
          <w:sz w:val="20"/>
          <w:szCs w:val="20"/>
        </w:rPr>
        <w:t xml:space="preserve">directeur van </w:t>
      </w:r>
      <w:r w:rsidR="00475240">
        <w:rPr>
          <w:rFonts w:ascii="Century Gothic" w:hAnsi="Century Gothic"/>
          <w:b/>
          <w:bCs/>
          <w:sz w:val="20"/>
          <w:szCs w:val="20"/>
        </w:rPr>
        <w:t xml:space="preserve">Mail Nederland, </w:t>
      </w:r>
      <w:r w:rsidR="000D6045">
        <w:rPr>
          <w:rFonts w:ascii="Century Gothic" w:hAnsi="Century Gothic"/>
          <w:b/>
          <w:bCs/>
          <w:sz w:val="20"/>
          <w:szCs w:val="20"/>
        </w:rPr>
        <w:t xml:space="preserve">het </w:t>
      </w:r>
      <w:r w:rsidR="00475240">
        <w:rPr>
          <w:rFonts w:ascii="Century Gothic" w:hAnsi="Century Gothic"/>
          <w:b/>
          <w:bCs/>
          <w:sz w:val="20"/>
          <w:szCs w:val="20"/>
        </w:rPr>
        <w:t>p</w:t>
      </w:r>
      <w:r w:rsidR="000D6045">
        <w:rPr>
          <w:rFonts w:ascii="Century Gothic" w:hAnsi="Century Gothic"/>
          <w:b/>
          <w:bCs/>
          <w:sz w:val="20"/>
          <w:szCs w:val="20"/>
        </w:rPr>
        <w:t>ostbedrijf</w:t>
      </w:r>
      <w:r w:rsidR="00475240">
        <w:rPr>
          <w:rFonts w:ascii="Century Gothic" w:hAnsi="Century Gothic"/>
          <w:b/>
          <w:bCs/>
          <w:sz w:val="20"/>
          <w:szCs w:val="20"/>
        </w:rPr>
        <w:t xml:space="preserve"> binnen PostNL</w:t>
      </w:r>
      <w:r w:rsidR="00E06818">
        <w:rPr>
          <w:rFonts w:ascii="Century Gothic" w:hAnsi="Century Gothic"/>
          <w:b/>
          <w:bCs/>
          <w:sz w:val="20"/>
          <w:szCs w:val="20"/>
        </w:rPr>
        <w:t xml:space="preserve"> en lid van </w:t>
      </w:r>
      <w:r w:rsidR="009307CF">
        <w:rPr>
          <w:rFonts w:ascii="Century Gothic" w:hAnsi="Century Gothic"/>
          <w:b/>
          <w:bCs/>
          <w:sz w:val="20"/>
          <w:szCs w:val="20"/>
        </w:rPr>
        <w:t>het</w:t>
      </w:r>
      <w:r w:rsidR="00E06818">
        <w:rPr>
          <w:rFonts w:ascii="Century Gothic" w:hAnsi="Century Gothic"/>
          <w:b/>
          <w:bCs/>
          <w:sz w:val="20"/>
          <w:szCs w:val="20"/>
        </w:rPr>
        <w:t xml:space="preserve"> </w:t>
      </w:r>
      <w:r w:rsidR="00E06818" w:rsidRPr="009307CF">
        <w:rPr>
          <w:rFonts w:ascii="Century Gothic" w:hAnsi="Century Gothic"/>
          <w:b/>
          <w:bCs/>
          <w:i/>
          <w:iCs/>
          <w:sz w:val="20"/>
          <w:szCs w:val="20"/>
        </w:rPr>
        <w:t xml:space="preserve">Executive </w:t>
      </w:r>
      <w:proofErr w:type="spellStart"/>
      <w:r w:rsidR="00E06818" w:rsidRPr="009307CF">
        <w:rPr>
          <w:rFonts w:ascii="Century Gothic" w:hAnsi="Century Gothic"/>
          <w:b/>
          <w:bCs/>
          <w:i/>
          <w:iCs/>
          <w:sz w:val="20"/>
          <w:szCs w:val="20"/>
        </w:rPr>
        <w:t>Committee</w:t>
      </w:r>
      <w:proofErr w:type="spellEnd"/>
      <w:r w:rsidR="00475240">
        <w:rPr>
          <w:rFonts w:ascii="Century Gothic" w:hAnsi="Century Gothic"/>
          <w:b/>
          <w:bCs/>
          <w:sz w:val="20"/>
          <w:szCs w:val="20"/>
        </w:rPr>
        <w:t>.</w:t>
      </w:r>
    </w:p>
    <w:p w14:paraId="27A2872B" w14:textId="6C6722E1" w:rsidR="00810EBE" w:rsidRDefault="00810EBE" w:rsidP="00810EBE">
      <w:pPr>
        <w:spacing w:after="0"/>
        <w:rPr>
          <w:rFonts w:ascii="Century Gothic" w:hAnsi="Century Gothic"/>
          <w:sz w:val="20"/>
          <w:szCs w:val="20"/>
        </w:rPr>
      </w:pPr>
      <w:r w:rsidRPr="00810EBE">
        <w:rPr>
          <w:rFonts w:ascii="Century Gothic" w:hAnsi="Century Gothic"/>
          <w:sz w:val="20"/>
          <w:szCs w:val="20"/>
        </w:rPr>
        <w:t xml:space="preserve">De Raad van Commissarissen betreurt het vertrek van Maurice Unck en is hem zeer erkentelijk voor zijn bijdragen aan de prestaties en ontwikkeling van de RET. Charlotte Insinger, voorzitter Raad van Commissarissen van RET: “Maurice is al ruim </w:t>
      </w:r>
      <w:r w:rsidR="00BC3B90">
        <w:rPr>
          <w:rFonts w:ascii="Century Gothic" w:hAnsi="Century Gothic"/>
          <w:sz w:val="20"/>
          <w:szCs w:val="20"/>
        </w:rPr>
        <w:t>zes</w:t>
      </w:r>
      <w:r w:rsidRPr="00810EBE">
        <w:rPr>
          <w:rFonts w:ascii="Century Gothic" w:hAnsi="Century Gothic"/>
          <w:sz w:val="20"/>
          <w:szCs w:val="20"/>
        </w:rPr>
        <w:t xml:space="preserve"> jaar een krachtig bestuurder van de RET, ook tijdens de bijzonder moeilijke covid-crisis en de nasleep daarvan. De RET heeft aanzienlijke prestaties geleverd op het gebied van duurzaamheid, klanttevredenheid en innovatie en er ligt een toekomstvisie voor de RET op weg naar 2035. Wij bedanken Maurice voor zijn grote inzet en wensen hem veel succes bij </w:t>
      </w:r>
      <w:r w:rsidR="009307CF">
        <w:rPr>
          <w:rFonts w:ascii="Century Gothic" w:hAnsi="Century Gothic"/>
          <w:sz w:val="20"/>
          <w:szCs w:val="20"/>
        </w:rPr>
        <w:t>PostNL</w:t>
      </w:r>
      <w:r w:rsidRPr="00810EBE">
        <w:rPr>
          <w:rFonts w:ascii="Century Gothic" w:hAnsi="Century Gothic"/>
          <w:sz w:val="20"/>
          <w:szCs w:val="20"/>
        </w:rPr>
        <w:t>.”</w:t>
      </w:r>
    </w:p>
    <w:p w14:paraId="6D3050B4" w14:textId="77777777" w:rsidR="00810EBE" w:rsidRPr="00810EBE" w:rsidRDefault="00810EBE" w:rsidP="00810EBE">
      <w:pPr>
        <w:spacing w:after="0"/>
        <w:rPr>
          <w:rFonts w:ascii="Century Gothic" w:hAnsi="Century Gothic"/>
          <w:sz w:val="20"/>
          <w:szCs w:val="20"/>
        </w:rPr>
      </w:pPr>
    </w:p>
    <w:p w14:paraId="6A75CFC4" w14:textId="5D33A499" w:rsidR="00555FF5" w:rsidRDefault="00810EBE" w:rsidP="001C75E0">
      <w:pPr>
        <w:rPr>
          <w:rFonts w:ascii="Century Gothic" w:hAnsi="Century Gothic"/>
          <w:sz w:val="20"/>
          <w:szCs w:val="20"/>
        </w:rPr>
      </w:pPr>
      <w:r w:rsidRPr="00810EBE">
        <w:rPr>
          <w:rFonts w:ascii="Century Gothic" w:hAnsi="Century Gothic"/>
          <w:sz w:val="20"/>
          <w:szCs w:val="20"/>
        </w:rPr>
        <w:t xml:space="preserve">Onder </w:t>
      </w:r>
      <w:proofErr w:type="spellStart"/>
      <w:r w:rsidRPr="00810EBE">
        <w:rPr>
          <w:rFonts w:ascii="Century Gothic" w:hAnsi="Century Gothic"/>
          <w:sz w:val="20"/>
          <w:szCs w:val="20"/>
        </w:rPr>
        <w:t>Uncks</w:t>
      </w:r>
      <w:proofErr w:type="spellEnd"/>
      <w:r w:rsidRPr="00810EBE">
        <w:rPr>
          <w:rFonts w:ascii="Century Gothic" w:hAnsi="Century Gothic"/>
          <w:sz w:val="20"/>
          <w:szCs w:val="20"/>
        </w:rPr>
        <w:t xml:space="preserve"> leiding steeg de klanttevredenheid naar bijna een 8 en nam </w:t>
      </w:r>
      <w:r w:rsidR="00555FF5">
        <w:rPr>
          <w:rFonts w:ascii="Century Gothic" w:hAnsi="Century Gothic"/>
          <w:sz w:val="20"/>
          <w:szCs w:val="20"/>
        </w:rPr>
        <w:t>het aantal reizigers</w:t>
      </w:r>
      <w:r w:rsidRPr="00810EBE">
        <w:rPr>
          <w:rFonts w:ascii="Century Gothic" w:hAnsi="Century Gothic"/>
          <w:sz w:val="20"/>
          <w:szCs w:val="20"/>
        </w:rPr>
        <w:t xml:space="preserve"> </w:t>
      </w:r>
      <w:r w:rsidR="00555FF5">
        <w:rPr>
          <w:rFonts w:ascii="Century Gothic" w:hAnsi="Century Gothic"/>
          <w:sz w:val="20"/>
          <w:szCs w:val="20"/>
        </w:rPr>
        <w:t>tot begin 2020</w:t>
      </w:r>
      <w:r w:rsidRPr="00810EBE">
        <w:rPr>
          <w:rFonts w:ascii="Century Gothic" w:hAnsi="Century Gothic"/>
          <w:sz w:val="20"/>
          <w:szCs w:val="20"/>
        </w:rPr>
        <w:t xml:space="preserve"> toe met 14 %.</w:t>
      </w:r>
      <w:r w:rsidR="00555FF5">
        <w:rPr>
          <w:rFonts w:ascii="Century Gothic" w:hAnsi="Century Gothic"/>
          <w:sz w:val="20"/>
          <w:szCs w:val="20"/>
        </w:rPr>
        <w:t xml:space="preserve"> Daarna volgde een forse </w:t>
      </w:r>
      <w:r w:rsidR="00BC3B90">
        <w:rPr>
          <w:rFonts w:ascii="Century Gothic" w:hAnsi="Century Gothic"/>
          <w:sz w:val="20"/>
          <w:szCs w:val="20"/>
        </w:rPr>
        <w:t>terugslag</w:t>
      </w:r>
      <w:r w:rsidR="00555FF5">
        <w:rPr>
          <w:rFonts w:ascii="Century Gothic" w:hAnsi="Century Gothic"/>
          <w:sz w:val="20"/>
          <w:szCs w:val="20"/>
        </w:rPr>
        <w:t xml:space="preserve"> door de pandemie, maar </w:t>
      </w:r>
      <w:hyperlink r:id="rId7" w:history="1">
        <w:r w:rsidR="00555FF5" w:rsidRPr="009C0972">
          <w:rPr>
            <w:rStyle w:val="Hyperlink"/>
            <w:rFonts w:ascii="Century Gothic" w:hAnsi="Century Gothic"/>
            <w:sz w:val="20"/>
            <w:szCs w:val="20"/>
          </w:rPr>
          <w:t>inmiddels heeft de RET de weg omhoog weer gevonden</w:t>
        </w:r>
      </w:hyperlink>
      <w:r w:rsidR="00555FF5">
        <w:rPr>
          <w:rFonts w:ascii="Century Gothic" w:hAnsi="Century Gothic"/>
          <w:sz w:val="20"/>
          <w:szCs w:val="20"/>
        </w:rPr>
        <w:t>.</w:t>
      </w:r>
      <w:r w:rsidRPr="00810EBE">
        <w:rPr>
          <w:rFonts w:ascii="Century Gothic" w:hAnsi="Century Gothic"/>
          <w:sz w:val="20"/>
          <w:szCs w:val="20"/>
        </w:rPr>
        <w:t xml:space="preserve"> </w:t>
      </w:r>
      <w:r w:rsidR="00555FF5">
        <w:rPr>
          <w:rFonts w:ascii="Century Gothic" w:hAnsi="Century Gothic"/>
          <w:sz w:val="20"/>
          <w:szCs w:val="20"/>
        </w:rPr>
        <w:t>Onder leiding van Unck kreeg het RET-netwerk er</w:t>
      </w:r>
      <w:r w:rsidRPr="00810EBE">
        <w:rPr>
          <w:rFonts w:ascii="Century Gothic" w:hAnsi="Century Gothic"/>
          <w:sz w:val="20"/>
          <w:szCs w:val="20"/>
        </w:rPr>
        <w:t xml:space="preserve"> 25 kilometer metrospoor </w:t>
      </w:r>
      <w:r w:rsidR="00555FF5">
        <w:rPr>
          <w:rFonts w:ascii="Century Gothic" w:hAnsi="Century Gothic"/>
          <w:sz w:val="20"/>
          <w:szCs w:val="20"/>
        </w:rPr>
        <w:t>bij</w:t>
      </w:r>
      <w:r w:rsidRPr="00810EBE">
        <w:rPr>
          <w:rFonts w:ascii="Century Gothic" w:hAnsi="Century Gothic"/>
          <w:sz w:val="20"/>
          <w:szCs w:val="20"/>
        </w:rPr>
        <w:t xml:space="preserve"> door de ingebruikname van de Hoekse Lijn</w:t>
      </w:r>
      <w:r w:rsidR="00555FF5">
        <w:rPr>
          <w:rFonts w:ascii="Century Gothic" w:hAnsi="Century Gothic"/>
          <w:sz w:val="20"/>
          <w:szCs w:val="20"/>
        </w:rPr>
        <w:t>.</w:t>
      </w:r>
      <w:r w:rsidRPr="00810EBE">
        <w:rPr>
          <w:rFonts w:ascii="Century Gothic" w:hAnsi="Century Gothic"/>
          <w:sz w:val="20"/>
          <w:szCs w:val="20"/>
        </w:rPr>
        <w:t xml:space="preserve"> </w:t>
      </w:r>
      <w:r w:rsidR="00555FF5">
        <w:rPr>
          <w:rFonts w:ascii="Century Gothic" w:hAnsi="Century Gothic"/>
          <w:sz w:val="20"/>
          <w:szCs w:val="20"/>
        </w:rPr>
        <w:t xml:space="preserve">Ook </w:t>
      </w:r>
      <w:r w:rsidR="00BC3B90">
        <w:rPr>
          <w:rFonts w:ascii="Century Gothic" w:hAnsi="Century Gothic"/>
          <w:sz w:val="20"/>
          <w:szCs w:val="20"/>
        </w:rPr>
        <w:t>zette de</w:t>
      </w:r>
      <w:r w:rsidR="00555FF5">
        <w:rPr>
          <w:rFonts w:ascii="Century Gothic" w:hAnsi="Century Gothic"/>
          <w:sz w:val="20"/>
          <w:szCs w:val="20"/>
        </w:rPr>
        <w:t xml:space="preserve"> </w:t>
      </w:r>
      <w:r w:rsidR="00BC3B90">
        <w:rPr>
          <w:rFonts w:ascii="Century Gothic" w:hAnsi="Century Gothic"/>
          <w:sz w:val="20"/>
          <w:szCs w:val="20"/>
        </w:rPr>
        <w:t>vervoerder</w:t>
      </w:r>
      <w:r w:rsidR="00555FF5">
        <w:rPr>
          <w:rFonts w:ascii="Century Gothic" w:hAnsi="Century Gothic"/>
          <w:sz w:val="20"/>
          <w:szCs w:val="20"/>
        </w:rPr>
        <w:t xml:space="preserve"> </w:t>
      </w:r>
      <w:r w:rsidR="00BC3B90">
        <w:rPr>
          <w:rFonts w:ascii="Century Gothic" w:hAnsi="Century Gothic"/>
          <w:sz w:val="20"/>
          <w:szCs w:val="20"/>
        </w:rPr>
        <w:t xml:space="preserve">stappen </w:t>
      </w:r>
      <w:r w:rsidR="00555FF5">
        <w:rPr>
          <w:rFonts w:ascii="Century Gothic" w:hAnsi="Century Gothic"/>
          <w:sz w:val="20"/>
          <w:szCs w:val="20"/>
        </w:rPr>
        <w:t>op het gebied van duurzaamheid,</w:t>
      </w:r>
      <w:r w:rsidRPr="00810EBE">
        <w:rPr>
          <w:rFonts w:ascii="Century Gothic" w:hAnsi="Century Gothic"/>
          <w:sz w:val="20"/>
          <w:szCs w:val="20"/>
        </w:rPr>
        <w:t xml:space="preserve"> waaronder de transitie naar een zero emissie </w:t>
      </w:r>
      <w:proofErr w:type="spellStart"/>
      <w:r w:rsidRPr="00810EBE">
        <w:rPr>
          <w:rFonts w:ascii="Century Gothic" w:hAnsi="Century Gothic"/>
          <w:sz w:val="20"/>
          <w:szCs w:val="20"/>
        </w:rPr>
        <w:t>busvloot</w:t>
      </w:r>
      <w:proofErr w:type="spellEnd"/>
      <w:r w:rsidR="00555FF5">
        <w:rPr>
          <w:rFonts w:ascii="Century Gothic" w:hAnsi="Century Gothic"/>
          <w:sz w:val="20"/>
          <w:szCs w:val="20"/>
        </w:rPr>
        <w:t xml:space="preserve"> in 2030 en de overgang naar</w:t>
      </w:r>
      <w:r w:rsidR="00BC3B90">
        <w:rPr>
          <w:rFonts w:ascii="Century Gothic" w:hAnsi="Century Gothic"/>
          <w:sz w:val="20"/>
          <w:szCs w:val="20"/>
        </w:rPr>
        <w:t xml:space="preserve"> </w:t>
      </w:r>
      <w:r w:rsidR="00555FF5">
        <w:rPr>
          <w:rFonts w:ascii="Century Gothic" w:hAnsi="Century Gothic"/>
          <w:sz w:val="20"/>
          <w:szCs w:val="20"/>
        </w:rPr>
        <w:t>100% in Nederland opgewekte groene stroom</w:t>
      </w:r>
      <w:r w:rsidR="00BC3B90">
        <w:rPr>
          <w:rFonts w:ascii="Century Gothic" w:hAnsi="Century Gothic"/>
          <w:sz w:val="20"/>
          <w:szCs w:val="20"/>
        </w:rPr>
        <w:t xml:space="preserve">. Tot slot </w:t>
      </w:r>
      <w:r w:rsidR="00CE51C9">
        <w:rPr>
          <w:rFonts w:ascii="Century Gothic" w:hAnsi="Century Gothic"/>
          <w:sz w:val="20"/>
          <w:szCs w:val="20"/>
        </w:rPr>
        <w:t xml:space="preserve">maakte </w:t>
      </w:r>
      <w:r w:rsidR="00BC3B90">
        <w:rPr>
          <w:rFonts w:ascii="Century Gothic" w:hAnsi="Century Gothic"/>
          <w:sz w:val="20"/>
          <w:szCs w:val="20"/>
        </w:rPr>
        <w:t>Unck</w:t>
      </w:r>
      <w:r w:rsidR="00CE51C9">
        <w:rPr>
          <w:rFonts w:ascii="Century Gothic" w:hAnsi="Century Gothic"/>
          <w:sz w:val="20"/>
          <w:szCs w:val="20"/>
        </w:rPr>
        <w:t xml:space="preserve"> het voor reizigers makkelijker om vervoermiddelen te combineren:</w:t>
      </w:r>
      <w:r w:rsidR="00BC3B90">
        <w:rPr>
          <w:rFonts w:ascii="Century Gothic" w:hAnsi="Century Gothic"/>
          <w:sz w:val="20"/>
          <w:szCs w:val="20"/>
        </w:rPr>
        <w:t xml:space="preserve"> </w:t>
      </w:r>
      <w:r w:rsidR="00CE51C9">
        <w:rPr>
          <w:rFonts w:ascii="Century Gothic" w:hAnsi="Century Gothic"/>
          <w:sz w:val="20"/>
          <w:szCs w:val="20"/>
        </w:rPr>
        <w:t>hij gaf</w:t>
      </w:r>
      <w:r w:rsidR="00BC3B90">
        <w:rPr>
          <w:rFonts w:ascii="Century Gothic" w:hAnsi="Century Gothic"/>
          <w:sz w:val="20"/>
          <w:szCs w:val="20"/>
        </w:rPr>
        <w:t xml:space="preserve"> de samenwerking met aanbieders van deelvervoer </w:t>
      </w:r>
      <w:r w:rsidR="00CE51C9">
        <w:rPr>
          <w:rFonts w:ascii="Century Gothic" w:hAnsi="Century Gothic"/>
          <w:sz w:val="20"/>
          <w:szCs w:val="20"/>
        </w:rPr>
        <w:t>een impuls en</w:t>
      </w:r>
      <w:r w:rsidR="00BC3B90">
        <w:rPr>
          <w:rFonts w:ascii="Century Gothic" w:hAnsi="Century Gothic"/>
          <w:sz w:val="20"/>
          <w:szCs w:val="20"/>
        </w:rPr>
        <w:t xml:space="preserve"> </w:t>
      </w:r>
      <w:r w:rsidR="00CE51C9">
        <w:rPr>
          <w:rFonts w:ascii="Century Gothic" w:hAnsi="Century Gothic"/>
          <w:sz w:val="20"/>
          <w:szCs w:val="20"/>
        </w:rPr>
        <w:t>zette</w:t>
      </w:r>
      <w:r w:rsidR="00BC3B90">
        <w:rPr>
          <w:rFonts w:ascii="Century Gothic" w:hAnsi="Century Gothic"/>
          <w:sz w:val="20"/>
          <w:szCs w:val="20"/>
        </w:rPr>
        <w:t xml:space="preserve"> de digitale integratie daarvan</w:t>
      </w:r>
      <w:r w:rsidR="00CE51C9">
        <w:rPr>
          <w:rFonts w:ascii="Century Gothic" w:hAnsi="Century Gothic"/>
          <w:sz w:val="20"/>
          <w:szCs w:val="20"/>
        </w:rPr>
        <w:t xml:space="preserve"> hoog op de agenda</w:t>
      </w:r>
      <w:r w:rsidR="00BC3B90">
        <w:rPr>
          <w:rFonts w:ascii="Century Gothic" w:hAnsi="Century Gothic"/>
          <w:sz w:val="20"/>
          <w:szCs w:val="20"/>
        </w:rPr>
        <w:t>.</w:t>
      </w:r>
      <w:r w:rsidRPr="00810EBE">
        <w:rPr>
          <w:rFonts w:ascii="Century Gothic" w:hAnsi="Century Gothic"/>
          <w:sz w:val="20"/>
          <w:szCs w:val="20"/>
        </w:rPr>
        <w:t xml:space="preserve"> </w:t>
      </w:r>
    </w:p>
    <w:p w14:paraId="1EC135A2" w14:textId="14A2A2A8" w:rsidR="00810EBE" w:rsidRDefault="00810EBE" w:rsidP="00810EBE">
      <w:pPr>
        <w:spacing w:after="0"/>
        <w:rPr>
          <w:rFonts w:ascii="Century Gothic" w:hAnsi="Century Gothic"/>
          <w:sz w:val="20"/>
          <w:szCs w:val="20"/>
        </w:rPr>
      </w:pPr>
      <w:r w:rsidRPr="00810EBE">
        <w:rPr>
          <w:rFonts w:ascii="Century Gothic" w:hAnsi="Century Gothic"/>
          <w:sz w:val="20"/>
          <w:szCs w:val="20"/>
        </w:rPr>
        <w:t>Maurice Unck: “</w:t>
      </w:r>
      <w:r w:rsidR="00BC3B90">
        <w:rPr>
          <w:rFonts w:ascii="Century Gothic" w:hAnsi="Century Gothic"/>
          <w:sz w:val="20"/>
          <w:szCs w:val="20"/>
        </w:rPr>
        <w:t xml:space="preserve">De </w:t>
      </w:r>
      <w:r w:rsidRPr="00810EBE">
        <w:rPr>
          <w:rFonts w:ascii="Century Gothic" w:hAnsi="Century Gothic"/>
          <w:sz w:val="20"/>
          <w:szCs w:val="20"/>
        </w:rPr>
        <w:t xml:space="preserve">RET is een prachtig </w:t>
      </w:r>
      <w:r w:rsidR="00CF6420">
        <w:rPr>
          <w:rFonts w:ascii="Century Gothic" w:hAnsi="Century Gothic"/>
          <w:sz w:val="20"/>
          <w:szCs w:val="20"/>
        </w:rPr>
        <w:t>bedrijf</w:t>
      </w:r>
      <w:r w:rsidRPr="00810EBE">
        <w:rPr>
          <w:rFonts w:ascii="Century Gothic" w:hAnsi="Century Gothic"/>
          <w:sz w:val="20"/>
          <w:szCs w:val="20"/>
        </w:rPr>
        <w:t xml:space="preserve"> met grote maatschappelijke relevantie. Ik heb ervan genoten om</w:t>
      </w:r>
      <w:r w:rsidR="00BC3B90">
        <w:rPr>
          <w:rFonts w:ascii="Century Gothic" w:hAnsi="Century Gothic"/>
          <w:sz w:val="20"/>
          <w:szCs w:val="20"/>
        </w:rPr>
        <w:t xml:space="preserve"> mij</w:t>
      </w:r>
      <w:r w:rsidRPr="00810EBE">
        <w:rPr>
          <w:rFonts w:ascii="Century Gothic" w:hAnsi="Century Gothic"/>
          <w:sz w:val="20"/>
          <w:szCs w:val="20"/>
        </w:rPr>
        <w:t xml:space="preserve"> met een divers team van collega’s elke dag in te zetten om het </w:t>
      </w:r>
      <w:r w:rsidR="00BC3B90">
        <w:rPr>
          <w:rFonts w:ascii="Century Gothic" w:hAnsi="Century Gothic"/>
          <w:sz w:val="20"/>
          <w:szCs w:val="20"/>
        </w:rPr>
        <w:t>ov</w:t>
      </w:r>
      <w:r w:rsidRPr="00810EBE">
        <w:rPr>
          <w:rFonts w:ascii="Century Gothic" w:hAnsi="Century Gothic"/>
          <w:sz w:val="20"/>
          <w:szCs w:val="20"/>
        </w:rPr>
        <w:t xml:space="preserve"> in Rotterdam en </w:t>
      </w:r>
      <w:r w:rsidR="00BC3B90">
        <w:rPr>
          <w:rFonts w:ascii="Century Gothic" w:hAnsi="Century Gothic"/>
          <w:sz w:val="20"/>
          <w:szCs w:val="20"/>
        </w:rPr>
        <w:t>omstreken</w:t>
      </w:r>
      <w:r w:rsidRPr="00810EBE">
        <w:rPr>
          <w:rFonts w:ascii="Century Gothic" w:hAnsi="Century Gothic"/>
          <w:sz w:val="20"/>
          <w:szCs w:val="20"/>
        </w:rPr>
        <w:t xml:space="preserve"> nog aantrekkelijker te maken voor reizigers. Ik ben ervan overtuigd dat goed </w:t>
      </w:r>
      <w:r w:rsidR="00BC3B90">
        <w:rPr>
          <w:rFonts w:ascii="Century Gothic" w:hAnsi="Century Gothic"/>
          <w:sz w:val="20"/>
          <w:szCs w:val="20"/>
        </w:rPr>
        <w:t>ov</w:t>
      </w:r>
      <w:r w:rsidRPr="00810EBE">
        <w:rPr>
          <w:rFonts w:ascii="Century Gothic" w:hAnsi="Century Gothic"/>
          <w:sz w:val="20"/>
          <w:szCs w:val="20"/>
        </w:rPr>
        <w:t xml:space="preserve"> </w:t>
      </w:r>
      <w:r w:rsidR="00BC3B90">
        <w:rPr>
          <w:rFonts w:ascii="Century Gothic" w:hAnsi="Century Gothic"/>
          <w:sz w:val="20"/>
          <w:szCs w:val="20"/>
        </w:rPr>
        <w:t>hard nodig</w:t>
      </w:r>
      <w:r w:rsidRPr="00810EBE">
        <w:rPr>
          <w:rFonts w:ascii="Century Gothic" w:hAnsi="Century Gothic"/>
          <w:sz w:val="20"/>
          <w:szCs w:val="20"/>
        </w:rPr>
        <w:t xml:space="preserve"> is om de bevolkingsgroei in goede banen te leiden, de economie een impuls te geven en stad en regio leefbaarder te maken. </w:t>
      </w:r>
      <w:r w:rsidR="00BC3B90">
        <w:rPr>
          <w:rFonts w:ascii="Century Gothic" w:hAnsi="Century Gothic"/>
          <w:sz w:val="20"/>
          <w:szCs w:val="20"/>
        </w:rPr>
        <w:t>Tegelijkertijd trok de nasleep van corona een grote wissel op het bedrijf en in toenemende mate ook op mijzelf</w:t>
      </w:r>
      <w:r w:rsidRPr="00810EBE">
        <w:rPr>
          <w:rFonts w:ascii="Century Gothic" w:hAnsi="Century Gothic"/>
          <w:sz w:val="20"/>
          <w:szCs w:val="20"/>
        </w:rPr>
        <w:t>.</w:t>
      </w:r>
      <w:r w:rsidR="00BC3B90">
        <w:rPr>
          <w:rFonts w:ascii="Century Gothic" w:hAnsi="Century Gothic"/>
          <w:sz w:val="20"/>
          <w:szCs w:val="20"/>
        </w:rPr>
        <w:t xml:space="preserve"> De komende </w:t>
      </w:r>
      <w:r w:rsidR="00CE51C9">
        <w:rPr>
          <w:rFonts w:ascii="Century Gothic" w:hAnsi="Century Gothic"/>
          <w:sz w:val="20"/>
          <w:szCs w:val="20"/>
        </w:rPr>
        <w:t>maanden</w:t>
      </w:r>
      <w:r w:rsidR="00BC3B90">
        <w:rPr>
          <w:rFonts w:ascii="Century Gothic" w:hAnsi="Century Gothic"/>
          <w:sz w:val="20"/>
          <w:szCs w:val="20"/>
        </w:rPr>
        <w:t xml:space="preserve"> zet ik mij er met volle energie voor in om tot goede financiële afspraken te komen met onze opdrachtgever</w:t>
      </w:r>
      <w:r w:rsidR="00CE51C9">
        <w:rPr>
          <w:rFonts w:ascii="Century Gothic" w:hAnsi="Century Gothic"/>
          <w:sz w:val="20"/>
          <w:szCs w:val="20"/>
        </w:rPr>
        <w:t xml:space="preserve"> en aandeelhouder</w:t>
      </w:r>
      <w:r w:rsidR="00BC3B90">
        <w:rPr>
          <w:rFonts w:ascii="Century Gothic" w:hAnsi="Century Gothic"/>
          <w:sz w:val="20"/>
          <w:szCs w:val="20"/>
        </w:rPr>
        <w:t xml:space="preserve">. Daarna is het tijd voor </w:t>
      </w:r>
      <w:r w:rsidR="00CE51C9">
        <w:rPr>
          <w:rFonts w:ascii="Century Gothic" w:hAnsi="Century Gothic"/>
          <w:sz w:val="20"/>
          <w:szCs w:val="20"/>
        </w:rPr>
        <w:t>een</w:t>
      </w:r>
      <w:r w:rsidR="00CD5887">
        <w:rPr>
          <w:rFonts w:ascii="Century Gothic" w:hAnsi="Century Gothic"/>
          <w:sz w:val="20"/>
          <w:szCs w:val="20"/>
        </w:rPr>
        <w:t xml:space="preserve"> nieuw</w:t>
      </w:r>
      <w:r w:rsidR="00CE51C9">
        <w:rPr>
          <w:rFonts w:ascii="Century Gothic" w:hAnsi="Century Gothic"/>
          <w:sz w:val="20"/>
          <w:szCs w:val="20"/>
        </w:rPr>
        <w:t xml:space="preserve"> gezicht</w:t>
      </w:r>
      <w:r w:rsidR="00CD5887">
        <w:rPr>
          <w:rFonts w:ascii="Century Gothic" w:hAnsi="Century Gothic"/>
          <w:sz w:val="20"/>
          <w:szCs w:val="20"/>
        </w:rPr>
        <w:t>, die met frisse ideeën verder werkt aan het herstel van de RET.</w:t>
      </w:r>
      <w:r w:rsidRPr="00810EBE">
        <w:rPr>
          <w:rFonts w:ascii="Century Gothic" w:hAnsi="Century Gothic"/>
          <w:sz w:val="20"/>
          <w:szCs w:val="20"/>
        </w:rPr>
        <w:t>”</w:t>
      </w:r>
    </w:p>
    <w:p w14:paraId="473617A9" w14:textId="77777777" w:rsidR="00810EBE" w:rsidRPr="00810EBE" w:rsidRDefault="00810EBE" w:rsidP="00810EBE">
      <w:pPr>
        <w:spacing w:after="0"/>
        <w:rPr>
          <w:rFonts w:ascii="Century Gothic" w:hAnsi="Century Gothic"/>
          <w:sz w:val="20"/>
          <w:szCs w:val="20"/>
        </w:rPr>
      </w:pPr>
    </w:p>
    <w:p w14:paraId="75335819" w14:textId="3E46C9CB" w:rsidR="00810EBE" w:rsidRPr="00810EBE" w:rsidRDefault="009C0972" w:rsidP="00810EBE">
      <w:pPr>
        <w:spacing w:after="0"/>
        <w:rPr>
          <w:rFonts w:ascii="Century Gothic" w:hAnsi="Century Gothic"/>
          <w:sz w:val="20"/>
          <w:szCs w:val="20"/>
        </w:rPr>
      </w:pPr>
      <w:r>
        <w:rPr>
          <w:rFonts w:ascii="Century Gothic" w:hAnsi="Century Gothic"/>
          <w:sz w:val="20"/>
          <w:szCs w:val="20"/>
        </w:rPr>
        <w:t>D</w:t>
      </w:r>
      <w:r w:rsidR="00810EBE" w:rsidRPr="00810EBE">
        <w:rPr>
          <w:rFonts w:ascii="Century Gothic" w:hAnsi="Century Gothic"/>
          <w:sz w:val="20"/>
          <w:szCs w:val="20"/>
        </w:rPr>
        <w:t xml:space="preserve">e Raad van Commissarissen </w:t>
      </w:r>
      <w:r>
        <w:rPr>
          <w:rFonts w:ascii="Century Gothic" w:hAnsi="Century Gothic"/>
          <w:sz w:val="20"/>
          <w:szCs w:val="20"/>
        </w:rPr>
        <w:t xml:space="preserve">heeft het proces om een </w:t>
      </w:r>
      <w:r w:rsidR="00810EBE" w:rsidRPr="00810EBE">
        <w:rPr>
          <w:rFonts w:ascii="Century Gothic" w:hAnsi="Century Gothic"/>
          <w:sz w:val="20"/>
          <w:szCs w:val="20"/>
        </w:rPr>
        <w:t xml:space="preserve">opvolger voor </w:t>
      </w:r>
      <w:r w:rsidR="00CD5887">
        <w:rPr>
          <w:rFonts w:ascii="Century Gothic" w:hAnsi="Century Gothic"/>
          <w:sz w:val="20"/>
          <w:szCs w:val="20"/>
        </w:rPr>
        <w:t>Unck</w:t>
      </w:r>
      <w:r>
        <w:rPr>
          <w:rFonts w:ascii="Century Gothic" w:hAnsi="Century Gothic"/>
          <w:sz w:val="20"/>
          <w:szCs w:val="20"/>
        </w:rPr>
        <w:t xml:space="preserve"> te vinden inmiddels opgestart</w:t>
      </w:r>
      <w:r w:rsidR="00810EBE" w:rsidRPr="00810EBE">
        <w:rPr>
          <w:rFonts w:ascii="Century Gothic" w:hAnsi="Century Gothic"/>
          <w:sz w:val="20"/>
          <w:szCs w:val="20"/>
        </w:rPr>
        <w:t xml:space="preserve">. </w:t>
      </w:r>
    </w:p>
    <w:p w14:paraId="7EC79A03" w14:textId="77777777" w:rsidR="00810EBE" w:rsidRPr="008A3634" w:rsidRDefault="00810EBE" w:rsidP="00F014BD">
      <w:pPr>
        <w:rPr>
          <w:rFonts w:ascii="Century Gothic" w:hAnsi="Century Gothic"/>
          <w:b/>
          <w:bCs/>
          <w:sz w:val="20"/>
          <w:szCs w:val="20"/>
        </w:rPr>
      </w:pPr>
    </w:p>
    <w:p w14:paraId="012B1D0C" w14:textId="77777777" w:rsidR="005911D1" w:rsidRDefault="005911D1" w:rsidP="005911D1">
      <w:pPr>
        <w:spacing w:after="0"/>
        <w:rPr>
          <w:rFonts w:ascii="Century Gothic" w:hAnsi="Century Gothic"/>
          <w:sz w:val="20"/>
          <w:szCs w:val="20"/>
        </w:rPr>
      </w:pPr>
    </w:p>
    <w:p w14:paraId="761B279B" w14:textId="77777777" w:rsidR="005911D1" w:rsidRDefault="005911D1" w:rsidP="005911D1">
      <w:pPr>
        <w:spacing w:after="0"/>
        <w:rPr>
          <w:rFonts w:ascii="Century Gothic" w:hAnsi="Century Gothic"/>
          <w:sz w:val="20"/>
          <w:szCs w:val="20"/>
        </w:rPr>
      </w:pPr>
    </w:p>
    <w:bookmarkEnd w:id="0"/>
    <w:p w14:paraId="7F519012" w14:textId="77777777" w:rsidR="00335440" w:rsidRDefault="00335440" w:rsidP="00335440">
      <w:pPr>
        <w:spacing w:after="240"/>
        <w:rPr>
          <w:b/>
          <w:bCs/>
        </w:rPr>
      </w:pPr>
      <w:r>
        <w:rPr>
          <w:rFonts w:ascii="Century Gothic" w:hAnsi="Century Gothic"/>
          <w:b/>
          <w:bCs/>
          <w:sz w:val="20"/>
          <w:szCs w:val="20"/>
        </w:rPr>
        <w:t>………………………………………………………………………………………..……………………………..</w:t>
      </w:r>
    </w:p>
    <w:p w14:paraId="078DBC4A" w14:textId="540F6FB0" w:rsidR="00B1273B" w:rsidRDefault="00335440" w:rsidP="00CD5887">
      <w:pPr>
        <w:spacing w:after="150"/>
      </w:pPr>
      <w:r>
        <w:rPr>
          <w:rFonts w:ascii="Century Gothic" w:hAnsi="Century Gothic"/>
          <w:b/>
          <w:bCs/>
          <w:sz w:val="20"/>
          <w:szCs w:val="20"/>
        </w:rPr>
        <w:lastRenderedPageBreak/>
        <w:t>Noot voor de redactie:</w:t>
      </w:r>
      <w:r>
        <w:rPr>
          <w:rFonts w:ascii="Century Gothic" w:hAnsi="Century Gothic"/>
          <w:sz w:val="18"/>
          <w:szCs w:val="18"/>
        </w:rPr>
        <w:br/>
      </w:r>
      <w:r w:rsidR="00BC3B90">
        <w:rPr>
          <w:rFonts w:ascii="Century Gothic" w:hAnsi="Century Gothic"/>
          <w:color w:val="000000"/>
          <w:sz w:val="18"/>
          <w:szCs w:val="18"/>
        </w:rPr>
        <w:t>Voor meer informatie zijn de woordvoerders van de RET te bereiken op 010 447 6777.</w:t>
      </w:r>
    </w:p>
    <w:sectPr w:rsidR="00B12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1E52"/>
    <w:multiLevelType w:val="hybridMultilevel"/>
    <w:tmpl w:val="F26CDE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3823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40"/>
    <w:rsid w:val="0002531A"/>
    <w:rsid w:val="00025AAF"/>
    <w:rsid w:val="000D6045"/>
    <w:rsid w:val="00241622"/>
    <w:rsid w:val="002F5D11"/>
    <w:rsid w:val="00335440"/>
    <w:rsid w:val="00340731"/>
    <w:rsid w:val="00445875"/>
    <w:rsid w:val="004478F4"/>
    <w:rsid w:val="00453C6D"/>
    <w:rsid w:val="004654A6"/>
    <w:rsid w:val="00475240"/>
    <w:rsid w:val="004F456A"/>
    <w:rsid w:val="00502863"/>
    <w:rsid w:val="00555FF5"/>
    <w:rsid w:val="00590EF2"/>
    <w:rsid w:val="005911D1"/>
    <w:rsid w:val="00597D3E"/>
    <w:rsid w:val="005E26C7"/>
    <w:rsid w:val="0067555D"/>
    <w:rsid w:val="0075055D"/>
    <w:rsid w:val="007F269A"/>
    <w:rsid w:val="00810EBE"/>
    <w:rsid w:val="008669E0"/>
    <w:rsid w:val="008718BA"/>
    <w:rsid w:val="008A3634"/>
    <w:rsid w:val="008F2DF5"/>
    <w:rsid w:val="00924641"/>
    <w:rsid w:val="009307CF"/>
    <w:rsid w:val="0094310A"/>
    <w:rsid w:val="009C0972"/>
    <w:rsid w:val="00B1273B"/>
    <w:rsid w:val="00BC3B90"/>
    <w:rsid w:val="00BC77EA"/>
    <w:rsid w:val="00C5555A"/>
    <w:rsid w:val="00C81407"/>
    <w:rsid w:val="00CD5887"/>
    <w:rsid w:val="00CE51C9"/>
    <w:rsid w:val="00CF6420"/>
    <w:rsid w:val="00D0401B"/>
    <w:rsid w:val="00DD0AD6"/>
    <w:rsid w:val="00DD6B0C"/>
    <w:rsid w:val="00E06818"/>
    <w:rsid w:val="00E432B6"/>
    <w:rsid w:val="00F014BD"/>
    <w:rsid w:val="00F13212"/>
    <w:rsid w:val="00FC4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8467"/>
  <w15:chartTrackingRefBased/>
  <w15:docId w15:val="{DD637592-A211-49C2-B793-7CC63A60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5440"/>
    <w:pPr>
      <w:spacing w:line="252"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5440"/>
    <w:rPr>
      <w:color w:val="0563C1"/>
      <w:u w:val="single"/>
    </w:rPr>
  </w:style>
  <w:style w:type="paragraph" w:customStyle="1" w:styleId="paragraph">
    <w:name w:val="paragraph"/>
    <w:basedOn w:val="Standaard"/>
    <w:rsid w:val="00335440"/>
    <w:pPr>
      <w:spacing w:before="100" w:beforeAutospacing="1" w:after="100" w:afterAutospacing="1" w:line="240" w:lineRule="auto"/>
    </w:pPr>
    <w:rPr>
      <w:rFonts w:ascii="Times New Roman" w:hAnsi="Times New Roman" w:cs="Times New Roman"/>
      <w:sz w:val="24"/>
      <w:szCs w:val="24"/>
      <w:lang w:eastAsia="nl-NL"/>
    </w:rPr>
  </w:style>
  <w:style w:type="character" w:customStyle="1" w:styleId="spellingerror">
    <w:name w:val="spellingerror"/>
    <w:basedOn w:val="Standaardalinea-lettertype"/>
    <w:rsid w:val="00335440"/>
  </w:style>
  <w:style w:type="character" w:customStyle="1" w:styleId="normaltextrun">
    <w:name w:val="normaltextrun"/>
    <w:basedOn w:val="Standaardalinea-lettertype"/>
    <w:rsid w:val="00335440"/>
  </w:style>
  <w:style w:type="character" w:customStyle="1" w:styleId="eop">
    <w:name w:val="eop"/>
    <w:basedOn w:val="Standaardalinea-lettertype"/>
    <w:rsid w:val="00335440"/>
  </w:style>
  <w:style w:type="character" w:customStyle="1" w:styleId="contextualspellingandgrammarerror">
    <w:name w:val="contextualspellingandgrammarerror"/>
    <w:basedOn w:val="Standaardalinea-lettertype"/>
    <w:rsid w:val="00335440"/>
  </w:style>
  <w:style w:type="character" w:styleId="Verwijzingopmerking">
    <w:name w:val="annotation reference"/>
    <w:basedOn w:val="Standaardalinea-lettertype"/>
    <w:uiPriority w:val="99"/>
    <w:semiHidden/>
    <w:unhideWhenUsed/>
    <w:rsid w:val="00555FF5"/>
    <w:rPr>
      <w:sz w:val="16"/>
      <w:szCs w:val="16"/>
    </w:rPr>
  </w:style>
  <w:style w:type="paragraph" w:styleId="Tekstopmerking">
    <w:name w:val="annotation text"/>
    <w:basedOn w:val="Standaard"/>
    <w:link w:val="TekstopmerkingChar"/>
    <w:uiPriority w:val="99"/>
    <w:unhideWhenUsed/>
    <w:rsid w:val="00555FF5"/>
    <w:pPr>
      <w:spacing w:line="240" w:lineRule="auto"/>
    </w:pPr>
    <w:rPr>
      <w:sz w:val="20"/>
      <w:szCs w:val="20"/>
    </w:rPr>
  </w:style>
  <w:style w:type="character" w:customStyle="1" w:styleId="TekstopmerkingChar">
    <w:name w:val="Tekst opmerking Char"/>
    <w:basedOn w:val="Standaardalinea-lettertype"/>
    <w:link w:val="Tekstopmerking"/>
    <w:uiPriority w:val="99"/>
    <w:rsid w:val="00555FF5"/>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555FF5"/>
    <w:rPr>
      <w:b/>
      <w:bCs/>
    </w:rPr>
  </w:style>
  <w:style w:type="character" w:customStyle="1" w:styleId="OnderwerpvanopmerkingChar">
    <w:name w:val="Onderwerp van opmerking Char"/>
    <w:basedOn w:val="TekstopmerkingChar"/>
    <w:link w:val="Onderwerpvanopmerking"/>
    <w:uiPriority w:val="99"/>
    <w:semiHidden/>
    <w:rsid w:val="00555FF5"/>
    <w:rPr>
      <w:rFonts w:ascii="Calibri" w:hAnsi="Calibri" w:cs="Calibri"/>
      <w:b/>
      <w:bCs/>
      <w:sz w:val="20"/>
      <w:szCs w:val="20"/>
    </w:rPr>
  </w:style>
  <w:style w:type="character" w:styleId="Onopgelostemelding">
    <w:name w:val="Unresolved Mention"/>
    <w:basedOn w:val="Standaardalinea-lettertype"/>
    <w:uiPriority w:val="99"/>
    <w:semiHidden/>
    <w:unhideWhenUsed/>
    <w:rsid w:val="009C0972"/>
    <w:rPr>
      <w:color w:val="605E5C"/>
      <w:shd w:val="clear" w:color="auto" w:fill="E1DFDD"/>
    </w:rPr>
  </w:style>
  <w:style w:type="paragraph" w:styleId="Revisie">
    <w:name w:val="Revision"/>
    <w:hidden/>
    <w:uiPriority w:val="99"/>
    <w:semiHidden/>
    <w:rsid w:val="0047524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orate.ret.nl/nieuws/ret-toont-krachtig-herstel-en-vernieuw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96C74.CE3890C0" TargetMode="External"/><Relationship Id="rId11" Type="http://schemas.openxmlformats.org/officeDocument/2006/relationships/customXml" Target="../customXml/item2.xml"/><Relationship Id="rId5" Type="http://schemas.openxmlformats.org/officeDocument/2006/relationships/image" Target="media/image1.gi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0ABFECA0C2E4DB2E7BE92063209B9" ma:contentTypeVersion="18" ma:contentTypeDescription="Een nieuw document maken." ma:contentTypeScope="" ma:versionID="bb7e260fb8ec8461c2296e0a7d4f5eeb">
  <xsd:schema xmlns:xsd="http://www.w3.org/2001/XMLSchema" xmlns:xs="http://www.w3.org/2001/XMLSchema" xmlns:p="http://schemas.microsoft.com/office/2006/metadata/properties" xmlns:ns2="77db0391-2295-481d-a436-2f447d17b469" xmlns:ns3="d80051e4-1a98-4df0-9079-230ddd801d22" targetNamespace="http://schemas.microsoft.com/office/2006/metadata/properties" ma:root="true" ma:fieldsID="03fce5c1b6a4083c0641fa78b0a50342" ns2:_="" ns3:_="">
    <xsd:import namespace="77db0391-2295-481d-a436-2f447d17b469"/>
    <xsd:import namespace="d80051e4-1a98-4df0-9079-230ddd801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b0391-2295-481d-a436-2f447d17b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3bdea27a-3656-47dc-9396-fdbed71d0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051e4-1a98-4df0-9079-230ddd801d2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a2c78af-a5ec-4a25-898a-ec29c8f9acb4}" ma:internalName="TaxCatchAll" ma:showField="CatchAllData" ma:web="d80051e4-1a98-4df0-9079-230ddd801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7db0391-2295-481d-a436-2f447d17b469" xsi:nil="true"/>
    <TaxCatchAll xmlns="d80051e4-1a98-4df0-9079-230ddd801d22" xsi:nil="true"/>
    <lcf76f155ced4ddcb4097134ff3c332f xmlns="77db0391-2295-481d-a436-2f447d17b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6005E-B6F9-448C-81FF-D699303AD997}"/>
</file>

<file path=customXml/itemProps2.xml><?xml version="1.0" encoding="utf-8"?>
<ds:datastoreItem xmlns:ds="http://schemas.openxmlformats.org/officeDocument/2006/customXml" ds:itemID="{C9D53E4B-4DC4-4D51-A85D-7EA3EAE1B0D2}"/>
</file>

<file path=customXml/itemProps3.xml><?xml version="1.0" encoding="utf-8"?>
<ds:datastoreItem xmlns:ds="http://schemas.openxmlformats.org/officeDocument/2006/customXml" ds:itemID="{7FFFBD29-88DA-414B-9AEA-C6D3837F4C93}"/>
</file>

<file path=docMetadata/LabelInfo.xml><?xml version="1.0" encoding="utf-8"?>
<clbl:labelList xmlns:clbl="http://schemas.microsoft.com/office/2020/mipLabelMetadata">
  <clbl:label id="{5273b53e-be8d-461f-8174-1077d7c25bb0}" enabled="0" method="" siteId="{5273b53e-be8d-461f-8174-1077d7c25bb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Harbers, R. (Rolf)</dc:creator>
  <cp:keywords/>
  <dc:description/>
  <cp:lastModifiedBy>Stijn, D.J. van (Diana)</cp:lastModifiedBy>
  <cp:revision>3</cp:revision>
  <dcterms:created xsi:type="dcterms:W3CDTF">2023-08-29T10:31:00Z</dcterms:created>
  <dcterms:modified xsi:type="dcterms:W3CDTF">2023-08-29T10:40:00Z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0x0101003600ABFECA0C2E4DB2E7BE92063209B9</vt:lpwstr>
  </property>
</Properties>
</file>